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39BDB" w14:textId="77777777" w:rsidR="00E16BA1" w:rsidRPr="009478C7" w:rsidRDefault="00E16BA1" w:rsidP="00E16B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78C7">
        <w:rPr>
          <w:rFonts w:ascii="Times New Roman" w:hAnsi="Times New Roman" w:cs="Times New Roman"/>
          <w:color w:val="000000"/>
          <w:sz w:val="24"/>
          <w:szCs w:val="24"/>
        </w:rPr>
        <w:t xml:space="preserve">Salbris, le </w:t>
      </w:r>
      <w:r>
        <w:rPr>
          <w:rFonts w:ascii="Times New Roman" w:hAnsi="Times New Roman" w:cs="Times New Roman"/>
          <w:color w:val="000000"/>
          <w:sz w:val="24"/>
          <w:szCs w:val="24"/>
        </w:rPr>
        <w:t>9 décembre</w:t>
      </w:r>
      <w:r w:rsidRPr="009478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2022</w:t>
      </w:r>
    </w:p>
    <w:p w14:paraId="668EDEAC" w14:textId="77777777" w:rsidR="00E16BA1" w:rsidRDefault="00E16BA1" w:rsidP="00E16B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2015C95" w14:textId="77777777" w:rsidR="00E16BA1" w:rsidRPr="009478C7" w:rsidRDefault="00E16BA1" w:rsidP="00E16B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78C7">
        <w:rPr>
          <w:rFonts w:ascii="Times New Roman" w:hAnsi="Times New Roman" w:cs="Times New Roman"/>
          <w:color w:val="000000"/>
          <w:sz w:val="24"/>
          <w:szCs w:val="24"/>
        </w:rPr>
        <w:t xml:space="preserve">Aux sélectionné(e)s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sous </w:t>
      </w:r>
      <w:r w:rsidRPr="009478C7">
        <w:rPr>
          <w:rFonts w:ascii="Times New Roman" w:hAnsi="Times New Roman" w:cs="Times New Roman"/>
          <w:color w:val="000000"/>
          <w:sz w:val="24"/>
          <w:szCs w:val="24"/>
        </w:rPr>
        <w:t>couvert des clubs concernés</w:t>
      </w:r>
    </w:p>
    <w:p w14:paraId="5949696A" w14:textId="77777777" w:rsidR="00E16BA1" w:rsidRPr="009478C7" w:rsidRDefault="00E16BA1" w:rsidP="00E16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5DE491" w14:textId="77777777" w:rsidR="00E16BA1" w:rsidRPr="009478C7" w:rsidRDefault="00E16BA1" w:rsidP="00E16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8C7">
        <w:rPr>
          <w:rFonts w:ascii="Times New Roman" w:hAnsi="Times New Roman" w:cs="Times New Roman"/>
          <w:color w:val="000000"/>
          <w:sz w:val="24"/>
          <w:szCs w:val="24"/>
        </w:rPr>
        <w:t>Cher(ère) ami(e) pongiste,</w:t>
      </w:r>
    </w:p>
    <w:p w14:paraId="5D167F71" w14:textId="77777777" w:rsidR="00E16BA1" w:rsidRPr="009478C7" w:rsidRDefault="00E16BA1" w:rsidP="00E16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23FA20" w14:textId="77777777" w:rsidR="00E16BA1" w:rsidRPr="009478C7" w:rsidRDefault="00E16BA1" w:rsidP="00E16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8C7">
        <w:rPr>
          <w:rFonts w:ascii="Times New Roman" w:hAnsi="Times New Roman" w:cs="Times New Roman"/>
          <w:color w:val="000000"/>
          <w:sz w:val="24"/>
          <w:szCs w:val="24"/>
        </w:rPr>
        <w:t>J’ai le plaisir de t’annoncer ta sélection pour participer au</w:t>
      </w:r>
      <w:r>
        <w:rPr>
          <w:rFonts w:ascii="Times New Roman" w:hAnsi="Times New Roman" w:cs="Times New Roman"/>
          <w:color w:val="000000"/>
          <w:sz w:val="24"/>
          <w:szCs w:val="24"/>
        </w:rPr>
        <w:t> :</w:t>
      </w:r>
    </w:p>
    <w:p w14:paraId="563F82ED" w14:textId="77777777" w:rsidR="00E16BA1" w:rsidRPr="009478C7" w:rsidRDefault="00E16BA1" w:rsidP="00E16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8EAE1D" w14:textId="77777777" w:rsidR="00E16BA1" w:rsidRPr="009478C7" w:rsidRDefault="00E16BA1" w:rsidP="00E16BA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7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Top Régional de Détection</w:t>
      </w:r>
    </w:p>
    <w:p w14:paraId="45BA7D94" w14:textId="77777777" w:rsidR="00E16BA1" w:rsidRPr="009478C7" w:rsidRDefault="00E16BA1" w:rsidP="00E16BA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E7077F3" w14:textId="77777777" w:rsidR="00E16BA1" w:rsidRPr="00E74470" w:rsidRDefault="00E16BA1" w:rsidP="00E16BA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470">
        <w:rPr>
          <w:rFonts w:ascii="Times New Roman" w:hAnsi="Times New Roman" w:cs="Times New Roman"/>
          <w:b/>
          <w:bCs/>
          <w:sz w:val="24"/>
          <w:szCs w:val="24"/>
        </w:rPr>
        <w:t xml:space="preserve">Dimanche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 janvier </w:t>
      </w:r>
      <w:r w:rsidRPr="00E74470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74470">
        <w:rPr>
          <w:rFonts w:ascii="Times New Roman" w:hAnsi="Times New Roman" w:cs="Times New Roman"/>
          <w:b/>
          <w:bCs/>
          <w:sz w:val="24"/>
          <w:szCs w:val="24"/>
        </w:rPr>
        <w:t xml:space="preserve"> de 9h à 18h</w:t>
      </w:r>
    </w:p>
    <w:p w14:paraId="5BB66F4E" w14:textId="77777777" w:rsidR="00E16BA1" w:rsidRPr="00E74470" w:rsidRDefault="00E16BA1" w:rsidP="00E16BA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470">
        <w:rPr>
          <w:rFonts w:ascii="Times New Roman" w:hAnsi="Times New Roman" w:cs="Times New Roman"/>
          <w:b/>
          <w:bCs/>
          <w:sz w:val="24"/>
          <w:szCs w:val="24"/>
        </w:rPr>
        <w:t>Complexe sportif</w:t>
      </w:r>
    </w:p>
    <w:p w14:paraId="00D8EEDD" w14:textId="77777777" w:rsidR="00E16BA1" w:rsidRPr="00E74470" w:rsidRDefault="00E16BA1" w:rsidP="00E16BA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44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Rue 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Berthelottes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41500</w:t>
      </w:r>
      <w:r w:rsidRPr="00E744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</w:p>
    <w:p w14:paraId="1D503A80" w14:textId="77777777" w:rsidR="00E16BA1" w:rsidRPr="009478C7" w:rsidRDefault="00E16BA1" w:rsidP="00E16BA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9E10C68" w14:textId="77777777" w:rsidR="00E16BA1" w:rsidRPr="009478C7" w:rsidRDefault="00E16BA1" w:rsidP="00E16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8C7">
        <w:rPr>
          <w:rFonts w:ascii="Times New Roman" w:hAnsi="Times New Roman" w:cs="Times New Roman"/>
          <w:color w:val="000000"/>
          <w:sz w:val="24"/>
          <w:szCs w:val="24"/>
        </w:rPr>
        <w:t>Cette compétition fait partie du cursus de Détection. Elle regroupe les meilleurs profils sélectionnés par les comités départementaux par le biais de l’Open -10 ans Butterfly ou qui ont déjà été détectés dans leur comité départemental.</w:t>
      </w:r>
    </w:p>
    <w:p w14:paraId="39A5B0D6" w14:textId="77777777" w:rsidR="00E16BA1" w:rsidRPr="009478C7" w:rsidRDefault="00E16BA1" w:rsidP="00E16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7DC2AB" w14:textId="77777777" w:rsidR="00E16BA1" w:rsidRPr="009478C7" w:rsidRDefault="00E16BA1" w:rsidP="00E16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78C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Attention</w:t>
      </w:r>
      <w:r w:rsidRPr="009478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 cette compétition se déroule sans coaching</w:t>
      </w:r>
    </w:p>
    <w:p w14:paraId="07A1EFD8" w14:textId="77777777" w:rsidR="00E16BA1" w:rsidRPr="009478C7" w:rsidRDefault="00E16BA1" w:rsidP="00E16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8C7">
        <w:rPr>
          <w:rFonts w:ascii="Times New Roman" w:hAnsi="Times New Roman" w:cs="Times New Roman"/>
          <w:color w:val="000000"/>
          <w:sz w:val="24"/>
          <w:szCs w:val="24"/>
        </w:rPr>
        <w:t>(pas de conseils de l’entrée à la sortie du joueur de l’aire de jeu pour un match)</w:t>
      </w:r>
    </w:p>
    <w:p w14:paraId="6A7ADD26" w14:textId="77777777" w:rsidR="00E16BA1" w:rsidRPr="009478C7" w:rsidRDefault="00E16BA1" w:rsidP="00E16BA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682F70A" w14:textId="77777777" w:rsidR="00E16BA1" w:rsidRDefault="00E16BA1" w:rsidP="00E16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8C7">
        <w:rPr>
          <w:rFonts w:ascii="Times New Roman" w:hAnsi="Times New Roman" w:cs="Times New Roman"/>
          <w:color w:val="000000"/>
          <w:sz w:val="24"/>
          <w:szCs w:val="24"/>
        </w:rPr>
        <w:t xml:space="preserve">La liste des qualifiés jointe à cette convocation est consultable sur le site internet de la ligue : </w:t>
      </w:r>
      <w:hyperlink r:id="rId7" w:history="1">
        <w:r w:rsidRPr="00253DCB">
          <w:rPr>
            <w:rStyle w:val="Lienhypertexte"/>
            <w:rFonts w:ascii="Times New Roman" w:hAnsi="Times New Roman" w:cs="Times New Roman"/>
            <w:sz w:val="24"/>
            <w:szCs w:val="24"/>
          </w:rPr>
          <w:t>http://liguecentrett.com/events/top-regional-detection-2023/</w:t>
        </w:r>
      </w:hyperlink>
    </w:p>
    <w:p w14:paraId="694BF440" w14:textId="77777777" w:rsidR="00E16BA1" w:rsidRDefault="00E16BA1" w:rsidP="00E16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8C7">
        <w:rPr>
          <w:rFonts w:ascii="Times New Roman" w:hAnsi="Times New Roman" w:cs="Times New Roman"/>
          <w:color w:val="000000"/>
          <w:sz w:val="24"/>
          <w:szCs w:val="24"/>
        </w:rPr>
        <w:t>Quelques informations utiles sont inscrites en page 2 de la présente convocation.</w:t>
      </w:r>
    </w:p>
    <w:p w14:paraId="21E62F3E" w14:textId="77777777" w:rsidR="00E16BA1" w:rsidRPr="009478C7" w:rsidRDefault="00E16BA1" w:rsidP="00E16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AF17E5" w14:textId="77777777" w:rsidR="00E16BA1" w:rsidRDefault="00E16BA1" w:rsidP="00E16BA1">
      <w:pPr>
        <w:pStyle w:val="md-list-item"/>
        <w:spacing w:before="0" w:beforeAutospacing="0" w:after="0" w:afterAutospacing="0"/>
        <w:textAlignment w:val="top"/>
        <w:rPr>
          <w:b/>
          <w:bCs/>
          <w:color w:val="000000"/>
        </w:rPr>
      </w:pPr>
      <w:r w:rsidRPr="009478C7">
        <w:rPr>
          <w:b/>
          <w:bCs/>
          <w:color w:val="000000"/>
        </w:rPr>
        <w:t xml:space="preserve">Confirmation de participation avant le </w:t>
      </w:r>
      <w:r>
        <w:rPr>
          <w:b/>
          <w:bCs/>
          <w:color w:val="000000"/>
        </w:rPr>
        <w:t>20</w:t>
      </w:r>
      <w:r w:rsidRPr="009478C7">
        <w:rPr>
          <w:b/>
          <w:bCs/>
          <w:color w:val="000000"/>
        </w:rPr>
        <w:t>/</w:t>
      </w:r>
      <w:r>
        <w:rPr>
          <w:b/>
          <w:bCs/>
          <w:color w:val="000000"/>
        </w:rPr>
        <w:t>12</w:t>
      </w:r>
      <w:r w:rsidRPr="009478C7">
        <w:rPr>
          <w:b/>
          <w:bCs/>
          <w:color w:val="000000"/>
        </w:rPr>
        <w:t>/202</w:t>
      </w:r>
      <w:r>
        <w:rPr>
          <w:b/>
          <w:bCs/>
          <w:color w:val="000000"/>
        </w:rPr>
        <w:t>2</w:t>
      </w:r>
      <w:r w:rsidRPr="009478C7">
        <w:rPr>
          <w:b/>
          <w:bCs/>
          <w:color w:val="000000"/>
        </w:rPr>
        <w:t> :</w:t>
      </w:r>
    </w:p>
    <w:p w14:paraId="563472C6" w14:textId="6E5DFEDC" w:rsidR="00E16BA1" w:rsidRDefault="00E16BA1" w:rsidP="00E16BA1">
      <w:pPr>
        <w:pStyle w:val="md-list-item"/>
        <w:spacing w:before="0" w:beforeAutospacing="0" w:after="0" w:afterAutospacing="0"/>
        <w:textAlignment w:val="top"/>
        <w:rPr>
          <w:color w:val="000000"/>
        </w:rPr>
      </w:pPr>
      <w:r>
        <w:rPr>
          <w:b/>
          <w:bCs/>
          <w:color w:val="000000"/>
        </w:rPr>
        <w:t>- Par le participant</w:t>
      </w:r>
      <w:r>
        <w:rPr>
          <w:rFonts w:ascii="inherit" w:hAnsi="inherit"/>
          <w:b/>
          <w:bCs/>
          <w:spacing w:val="2"/>
        </w:rPr>
        <w:t xml:space="preserve"> </w:t>
      </w:r>
      <w:hyperlink r:id="rId8" w:history="1">
        <w:r w:rsidRPr="00253DCB">
          <w:rPr>
            <w:rStyle w:val="Lienhypertexte"/>
          </w:rPr>
          <w:t>https://malicence.fftt.com/</w:t>
        </w:r>
      </w:hyperlink>
      <w:r w:rsidRPr="009478C7">
        <w:rPr>
          <w:color w:val="000000"/>
        </w:rPr>
        <w:t xml:space="preserve"> rubrique </w:t>
      </w:r>
      <w:r w:rsidR="007557E8">
        <w:rPr>
          <w:color w:val="000000"/>
        </w:rPr>
        <w:t>É</w:t>
      </w:r>
      <w:r w:rsidRPr="009478C7">
        <w:rPr>
          <w:color w:val="000000"/>
        </w:rPr>
        <w:t xml:space="preserve">preuves </w:t>
      </w:r>
      <w:r w:rsidR="007557E8">
        <w:rPr>
          <w:color w:val="000000"/>
        </w:rPr>
        <w:t>P</w:t>
      </w:r>
      <w:r w:rsidRPr="009478C7">
        <w:rPr>
          <w:color w:val="000000"/>
        </w:rPr>
        <w:t>ré-inscriptions</w:t>
      </w:r>
    </w:p>
    <w:p w14:paraId="3523F3D1" w14:textId="77777777" w:rsidR="00E16BA1" w:rsidRPr="0080675C" w:rsidRDefault="00E16BA1" w:rsidP="00E16BA1">
      <w:pPr>
        <w:pStyle w:val="md-list-item"/>
        <w:spacing w:before="0" w:beforeAutospacing="0" w:after="0" w:afterAutospacing="0"/>
        <w:textAlignment w:val="top"/>
        <w:rPr>
          <w:rFonts w:ascii="inherit" w:hAnsi="inherit"/>
          <w:b/>
          <w:bCs/>
          <w:spacing w:val="2"/>
        </w:rPr>
      </w:pPr>
      <w:r>
        <w:rPr>
          <w:color w:val="000000"/>
        </w:rPr>
        <w:t xml:space="preserve">- </w:t>
      </w:r>
      <w:r w:rsidRPr="0080675C">
        <w:rPr>
          <w:b/>
          <w:bCs/>
          <w:color w:val="000000"/>
        </w:rPr>
        <w:t>Par le club</w:t>
      </w:r>
      <w:r>
        <w:rPr>
          <w:rFonts w:ascii="inherit" w:hAnsi="inherit"/>
          <w:b/>
          <w:bCs/>
          <w:spacing w:val="2"/>
        </w:rPr>
        <w:t xml:space="preserve"> </w:t>
      </w:r>
      <w:hyperlink r:id="rId9" w:history="1">
        <w:r w:rsidRPr="00253DCB">
          <w:rPr>
            <w:rStyle w:val="Lienhypertexte"/>
          </w:rPr>
          <w:t>https://monclub.fftt.com/</w:t>
        </w:r>
      </w:hyperlink>
      <w:r>
        <w:rPr>
          <w:color w:val="000000"/>
        </w:rPr>
        <w:t xml:space="preserve"> </w:t>
      </w:r>
      <w:r w:rsidRPr="009478C7">
        <w:rPr>
          <w:color w:val="000000"/>
        </w:rPr>
        <w:t xml:space="preserve">rubrique sportifs </w:t>
      </w:r>
      <w:proofErr w:type="spellStart"/>
      <w:r w:rsidRPr="009478C7">
        <w:rPr>
          <w:color w:val="000000"/>
        </w:rPr>
        <w:t>Confirm</w:t>
      </w:r>
      <w:proofErr w:type="spellEnd"/>
      <w:r w:rsidRPr="009478C7">
        <w:rPr>
          <w:color w:val="000000"/>
        </w:rPr>
        <w:t>. Pré-inscriptions</w:t>
      </w:r>
    </w:p>
    <w:p w14:paraId="3F4D6341" w14:textId="77777777" w:rsidR="00E16BA1" w:rsidRPr="009478C7" w:rsidRDefault="00E16BA1" w:rsidP="00E16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E595A6" w14:textId="77777777" w:rsidR="00E16BA1" w:rsidRDefault="00E16BA1" w:rsidP="00E16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8C7">
        <w:rPr>
          <w:rFonts w:ascii="Times New Roman" w:hAnsi="Times New Roman" w:cs="Times New Roman"/>
          <w:color w:val="000000"/>
          <w:sz w:val="24"/>
          <w:szCs w:val="24"/>
        </w:rPr>
        <w:t>Au-delà de cette date, un remplaçant sera convoqué.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AABD67" w14:textId="77777777" w:rsidR="00E16BA1" w:rsidRPr="009478C7" w:rsidRDefault="00E16BA1" w:rsidP="00E16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8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 cas de forfait, merci de prévenir au plus vite la ligue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130BF75" w14:textId="77777777" w:rsidR="00E16BA1" w:rsidRPr="009478C7" w:rsidRDefault="00E16BA1" w:rsidP="00E16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62DB755" w14:textId="77777777" w:rsidR="00E16BA1" w:rsidRPr="009478C7" w:rsidRDefault="00E16BA1" w:rsidP="00E16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8C7">
        <w:rPr>
          <w:rFonts w:ascii="Times New Roman" w:hAnsi="Times New Roman" w:cs="Times New Roman"/>
          <w:color w:val="000000"/>
          <w:sz w:val="24"/>
          <w:szCs w:val="24"/>
        </w:rPr>
        <w:t>Cette convocation est envoyée aux joueurs et aux clubs concernés.</w:t>
      </w:r>
    </w:p>
    <w:p w14:paraId="12DF1654" w14:textId="77777777" w:rsidR="00E16BA1" w:rsidRPr="009478C7" w:rsidRDefault="00E16BA1" w:rsidP="00E16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68599A" w14:textId="77777777" w:rsidR="00E16BA1" w:rsidRPr="009478C7" w:rsidRDefault="00E16BA1" w:rsidP="00E16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8C7">
        <w:rPr>
          <w:rFonts w:ascii="Times New Roman" w:hAnsi="Times New Roman" w:cs="Times New Roman"/>
          <w:color w:val="000000"/>
          <w:sz w:val="24"/>
          <w:szCs w:val="24"/>
        </w:rPr>
        <w:t>En espérant te voir lors de cette compétition, reçois mes salutations sportives.</w:t>
      </w:r>
    </w:p>
    <w:p w14:paraId="25422E8E" w14:textId="77777777" w:rsidR="00E16BA1" w:rsidRPr="009478C7" w:rsidRDefault="00E16BA1" w:rsidP="00E16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00CD9B" w14:textId="77777777" w:rsidR="00E16BA1" w:rsidRPr="009478C7" w:rsidRDefault="00E16BA1" w:rsidP="00E16B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78C7">
        <w:rPr>
          <w:rFonts w:ascii="Times New Roman" w:hAnsi="Times New Roman" w:cs="Times New Roman"/>
          <w:color w:val="000000"/>
          <w:sz w:val="24"/>
          <w:szCs w:val="24"/>
        </w:rPr>
        <w:t>Le Conseiller Technique National</w:t>
      </w:r>
    </w:p>
    <w:p w14:paraId="74DCB335" w14:textId="77777777" w:rsidR="00E16BA1" w:rsidRPr="009478C7" w:rsidRDefault="00E16BA1" w:rsidP="00E16B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78C7">
        <w:rPr>
          <w:rFonts w:ascii="Times New Roman" w:hAnsi="Times New Roman" w:cs="Times New Roman"/>
          <w:color w:val="000000"/>
          <w:sz w:val="24"/>
          <w:szCs w:val="24"/>
        </w:rPr>
        <w:t xml:space="preserve">Nicolas </w:t>
      </w:r>
      <w:proofErr w:type="spellStart"/>
      <w:r w:rsidRPr="009478C7">
        <w:rPr>
          <w:rFonts w:ascii="Times New Roman" w:hAnsi="Times New Roman" w:cs="Times New Roman"/>
          <w:color w:val="000000"/>
          <w:sz w:val="24"/>
          <w:szCs w:val="24"/>
        </w:rPr>
        <w:t>Metaireau</w:t>
      </w:r>
      <w:proofErr w:type="spellEnd"/>
    </w:p>
    <w:p w14:paraId="51D3FADA" w14:textId="4C42DD4C" w:rsidR="00E16BA1" w:rsidRDefault="00E16BA1" w:rsidP="00E16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3C30900A" w14:textId="77777777" w:rsidR="00E16BA1" w:rsidRDefault="00E16BA1" w:rsidP="00E16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4C4B6E1D" w14:textId="77777777" w:rsidR="00E16BA1" w:rsidRDefault="00E16BA1" w:rsidP="00E16BA1">
      <w:pPr>
        <w:pStyle w:val="Normal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Copies : Conseil de Ligue, ETR, Comités départementaux, Club de AMO Mer TT, Juge-arbitre</w:t>
      </w:r>
    </w:p>
    <w:p w14:paraId="04CC1E1D" w14:textId="77777777" w:rsidR="00E16BA1" w:rsidRPr="003726A2" w:rsidRDefault="00E16BA1" w:rsidP="00E16BA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726A2">
        <w:rPr>
          <w:rFonts w:ascii="Times New Roman" w:hAnsi="Times New Roman" w:cs="Times New Roman"/>
          <w:b/>
          <w:bCs/>
          <w:sz w:val="40"/>
          <w:szCs w:val="40"/>
        </w:rPr>
        <w:lastRenderedPageBreak/>
        <w:t>TOP REGIONAL DETECTION 202</w:t>
      </w:r>
      <w:r>
        <w:rPr>
          <w:rFonts w:ascii="Times New Roman" w:hAnsi="Times New Roman" w:cs="Times New Roman"/>
          <w:b/>
          <w:bCs/>
          <w:sz w:val="40"/>
          <w:szCs w:val="40"/>
        </w:rPr>
        <w:t>3</w:t>
      </w:r>
    </w:p>
    <w:p w14:paraId="25ABEE44" w14:textId="77777777" w:rsidR="00E16BA1" w:rsidRPr="003726A2" w:rsidRDefault="00E16BA1" w:rsidP="00E16BA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26A2">
        <w:rPr>
          <w:rFonts w:ascii="Times New Roman" w:hAnsi="Times New Roman" w:cs="Times New Roman"/>
          <w:b/>
          <w:bCs/>
          <w:sz w:val="32"/>
          <w:szCs w:val="32"/>
        </w:rPr>
        <w:t>Complément d’informations</w:t>
      </w:r>
    </w:p>
    <w:p w14:paraId="4FE0753A" w14:textId="77777777" w:rsidR="00E16BA1" w:rsidRDefault="00E16BA1" w:rsidP="00E16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70FE19B2" w14:textId="77777777" w:rsidR="00E16BA1" w:rsidRPr="003726A2" w:rsidRDefault="00E16BA1" w:rsidP="00E16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26A2">
        <w:rPr>
          <w:rFonts w:ascii="Times New Roman" w:hAnsi="Times New Roman" w:cs="Times New Roman"/>
          <w:b/>
          <w:bCs/>
          <w:sz w:val="28"/>
          <w:szCs w:val="28"/>
          <w:u w:val="single"/>
        </w:rPr>
        <w:t>POINTAGE :</w:t>
      </w:r>
    </w:p>
    <w:p w14:paraId="5F2CA385" w14:textId="77777777" w:rsidR="00E16BA1" w:rsidRPr="00B92A56" w:rsidRDefault="00E16BA1" w:rsidP="00E16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8A07D9" w14:textId="77777777" w:rsidR="00E16BA1" w:rsidRDefault="00E16BA1" w:rsidP="00E16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partir de 9h00 jusqu’à 9h30 et donc au moins 30 mn avant le début de la 1</w:t>
      </w:r>
      <w:r w:rsidRPr="003726A2">
        <w:rPr>
          <w:rFonts w:ascii="Times New Roman" w:hAnsi="Times New Roman" w:cs="Times New Roman"/>
          <w:sz w:val="24"/>
          <w:szCs w:val="24"/>
          <w:vertAlign w:val="superscript"/>
        </w:rPr>
        <w:t>ère</w:t>
      </w:r>
      <w:r>
        <w:rPr>
          <w:rFonts w:ascii="Times New Roman" w:hAnsi="Times New Roman" w:cs="Times New Roman"/>
          <w:sz w:val="24"/>
          <w:szCs w:val="24"/>
        </w:rPr>
        <w:t xml:space="preserve"> rencontre.</w:t>
      </w:r>
    </w:p>
    <w:p w14:paraId="205BE434" w14:textId="77777777" w:rsidR="00E16BA1" w:rsidRDefault="00E16BA1" w:rsidP="00E16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Début des parties à 10h.</w:t>
      </w:r>
    </w:p>
    <w:p w14:paraId="004E669A" w14:textId="77777777" w:rsidR="00E16BA1" w:rsidRDefault="00E16BA1" w:rsidP="00E16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 de la journée à 18h.</w:t>
      </w:r>
    </w:p>
    <w:p w14:paraId="5AC2CEE7" w14:textId="77777777" w:rsidR="00E16BA1" w:rsidRDefault="00E16BA1" w:rsidP="00E16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884D28" w14:textId="77777777" w:rsidR="00E16BA1" w:rsidRPr="003726A2" w:rsidRDefault="00E16BA1" w:rsidP="00E16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FORMULE DE LA COMPÉTITION</w:t>
      </w:r>
      <w:r w:rsidRPr="003726A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</w:p>
    <w:p w14:paraId="4E04EC92" w14:textId="77777777" w:rsidR="00E16BA1" w:rsidRPr="00B92A56" w:rsidRDefault="00E16BA1" w:rsidP="00E16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F46C64" w14:textId="77777777" w:rsidR="00E16BA1" w:rsidRPr="00B92A56" w:rsidRDefault="00E16BA1" w:rsidP="00E16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A56">
        <w:rPr>
          <w:rFonts w:ascii="Times New Roman" w:hAnsi="Times New Roman" w:cs="Times New Roman"/>
          <w:sz w:val="24"/>
          <w:szCs w:val="24"/>
        </w:rPr>
        <w:t>Celle-ci dépendra du nombre final d’inscrits par tableau. Le but est d’assurer un minimum de 5 rencontres par joueur.</w:t>
      </w:r>
    </w:p>
    <w:p w14:paraId="14EEF985" w14:textId="77777777" w:rsidR="00E16BA1" w:rsidRPr="00B92A56" w:rsidRDefault="00E16BA1" w:rsidP="00E16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E717D8" w14:textId="77777777" w:rsidR="00E16BA1" w:rsidRPr="003726A2" w:rsidRDefault="00E16BA1" w:rsidP="00E16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26A2">
        <w:rPr>
          <w:rFonts w:ascii="Times New Roman" w:hAnsi="Times New Roman" w:cs="Times New Roman"/>
          <w:b/>
          <w:bCs/>
          <w:sz w:val="28"/>
          <w:szCs w:val="28"/>
          <w:u w:val="single"/>
        </w:rPr>
        <w:t>PODIUMS ET RECOMPENSES :</w:t>
      </w:r>
    </w:p>
    <w:p w14:paraId="728A799B" w14:textId="77777777" w:rsidR="00E16BA1" w:rsidRPr="00B92A56" w:rsidRDefault="00E16BA1" w:rsidP="00E16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681BBB" w14:textId="77777777" w:rsidR="00E16BA1" w:rsidRDefault="00E16BA1" w:rsidP="00E16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 remise des récompenses sur le podium aura lieu à 17h30.</w:t>
      </w:r>
    </w:p>
    <w:p w14:paraId="45FCA87B" w14:textId="77777777" w:rsidR="00E16BA1" w:rsidRDefault="00E16BA1" w:rsidP="00E16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D83E78" w14:textId="77777777" w:rsidR="00E16BA1" w:rsidRPr="003726A2" w:rsidRDefault="00E16BA1" w:rsidP="00E16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26A2">
        <w:rPr>
          <w:rFonts w:ascii="Times New Roman" w:hAnsi="Times New Roman" w:cs="Times New Roman"/>
          <w:b/>
          <w:bCs/>
          <w:sz w:val="28"/>
          <w:szCs w:val="28"/>
          <w:u w:val="single"/>
        </w:rPr>
        <w:t>RAPPEL :</w:t>
      </w:r>
    </w:p>
    <w:p w14:paraId="6AE13584" w14:textId="77777777" w:rsidR="00E16BA1" w:rsidRPr="00B92A56" w:rsidRDefault="00E16BA1" w:rsidP="00E16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CF046F" w14:textId="240DDD0E" w:rsidR="00E16BA1" w:rsidRPr="00B92A56" w:rsidRDefault="00E16BA1" w:rsidP="00E16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2A56">
        <w:rPr>
          <w:rFonts w:ascii="Times New Roman" w:hAnsi="Times New Roman" w:cs="Times New Roman"/>
          <w:b/>
          <w:bCs/>
          <w:sz w:val="24"/>
          <w:szCs w:val="24"/>
        </w:rPr>
        <w:t xml:space="preserve">- Tous les joueurs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qui participeront à cette compétition seront automatiquement basculés en licenciés </w:t>
      </w:r>
      <w:r w:rsidR="006D54D9">
        <w:rPr>
          <w:rFonts w:ascii="Times New Roman" w:hAnsi="Times New Roman" w:cs="Times New Roman"/>
          <w:b/>
          <w:bCs/>
          <w:sz w:val="24"/>
          <w:szCs w:val="24"/>
        </w:rPr>
        <w:t>compétition</w:t>
      </w:r>
      <w:r>
        <w:rPr>
          <w:rFonts w:ascii="Times New Roman" w:hAnsi="Times New Roman" w:cs="Times New Roman"/>
          <w:b/>
          <w:bCs/>
          <w:sz w:val="24"/>
          <w:szCs w:val="24"/>
        </w:rPr>
        <w:t>s (compétitions) à l’issue de celle-ci.</w:t>
      </w:r>
    </w:p>
    <w:p w14:paraId="0CE9FD5B" w14:textId="77777777" w:rsidR="00E16BA1" w:rsidRPr="00B92A56" w:rsidRDefault="00E16BA1" w:rsidP="00E16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A9362C" w14:textId="77777777" w:rsidR="00E16BA1" w:rsidRPr="00B92A56" w:rsidRDefault="00E16BA1" w:rsidP="00E16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A56">
        <w:rPr>
          <w:rFonts w:ascii="Times New Roman" w:hAnsi="Times New Roman" w:cs="Times New Roman"/>
          <w:sz w:val="24"/>
          <w:szCs w:val="24"/>
        </w:rPr>
        <w:t>- L’ordre des parties sera déterminé par les points classement des joueurs du dernier classement officiel</w:t>
      </w:r>
    </w:p>
    <w:p w14:paraId="018FEC9C" w14:textId="77777777" w:rsidR="00E16BA1" w:rsidRPr="00B92A56" w:rsidRDefault="00E16BA1" w:rsidP="00E16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A56">
        <w:rPr>
          <w:rFonts w:ascii="Times New Roman" w:hAnsi="Times New Roman" w:cs="Times New Roman"/>
          <w:sz w:val="24"/>
          <w:szCs w:val="24"/>
        </w:rPr>
        <w:t>diffusé.</w:t>
      </w:r>
    </w:p>
    <w:p w14:paraId="0974E01C" w14:textId="77777777" w:rsidR="00E16BA1" w:rsidRPr="00B92A56" w:rsidRDefault="00E16BA1" w:rsidP="00E16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A56">
        <w:rPr>
          <w:rFonts w:ascii="Times New Roman" w:hAnsi="Times New Roman" w:cs="Times New Roman"/>
          <w:sz w:val="24"/>
          <w:szCs w:val="24"/>
        </w:rPr>
        <w:t>- Les tables seront bleues et les balles Butterfly blanches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C657EE" w14:textId="77777777" w:rsidR="00E16BA1" w:rsidRPr="00B92A56" w:rsidRDefault="00E16BA1" w:rsidP="00E16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282EEC" w14:textId="77777777" w:rsidR="00E16BA1" w:rsidRPr="00B92A56" w:rsidRDefault="00E16BA1" w:rsidP="00E16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A56">
        <w:rPr>
          <w:rFonts w:ascii="Times New Roman" w:hAnsi="Times New Roman" w:cs="Times New Roman"/>
          <w:sz w:val="24"/>
          <w:szCs w:val="24"/>
        </w:rPr>
        <w:t>Pour tous renseignements complémentaires, contactez la ligue.</w:t>
      </w:r>
    </w:p>
    <w:p w14:paraId="5F9CF3A4" w14:textId="77777777" w:rsidR="00E16BA1" w:rsidRPr="00B92A56" w:rsidRDefault="00E16BA1" w:rsidP="00E16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22A688" w14:textId="233BC79A" w:rsidR="00ED74AD" w:rsidRDefault="00E16BA1" w:rsidP="00E16BA1">
      <w:pPr>
        <w:pStyle w:val="Normal1"/>
      </w:pPr>
      <w:r w:rsidRPr="00B92A56">
        <w:rPr>
          <w:rFonts w:ascii="Times New Roman" w:hAnsi="Times New Roman" w:cs="Times New Roman"/>
          <w:b/>
          <w:bCs/>
          <w:sz w:val="24"/>
          <w:szCs w:val="24"/>
        </w:rPr>
        <w:t>Bonne compétition</w:t>
      </w:r>
    </w:p>
    <w:sectPr w:rsidR="00ED74AD" w:rsidSect="001A156B">
      <w:headerReference w:type="default" r:id="rId10"/>
      <w:footerReference w:type="default" r:id="rId11"/>
      <w:pgSz w:w="11909" w:h="16834"/>
      <w:pgMar w:top="720" w:right="720" w:bottom="720" w:left="72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62040" w14:textId="77777777" w:rsidR="003E4B04" w:rsidRDefault="003E4B04" w:rsidP="00360512">
      <w:pPr>
        <w:spacing w:line="240" w:lineRule="auto"/>
      </w:pPr>
      <w:r>
        <w:separator/>
      </w:r>
    </w:p>
  </w:endnote>
  <w:endnote w:type="continuationSeparator" w:id="0">
    <w:p w14:paraId="1BE90A61" w14:textId="77777777" w:rsidR="003E4B04" w:rsidRDefault="003E4B04" w:rsidP="0036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543A" w14:textId="77777777" w:rsidR="00ED74AD" w:rsidRDefault="00ED74AD" w:rsidP="001A156B">
    <w:pPr>
      <w:pStyle w:val="Pieddepage"/>
      <w:ind w:left="-680"/>
    </w:pPr>
  </w:p>
  <w:p w14:paraId="6326EBB1" w14:textId="741B6710" w:rsidR="00360512" w:rsidRDefault="0068644E" w:rsidP="001A156B">
    <w:pPr>
      <w:pStyle w:val="Pieddepage"/>
      <w:ind w:left="-680"/>
    </w:pPr>
    <w:r w:rsidRPr="0068644E">
      <w:rPr>
        <w:noProof/>
      </w:rPr>
      <w:drawing>
        <wp:inline distT="0" distB="0" distL="0" distR="0" wp14:anchorId="5A4DC7B9" wp14:editId="71BC4AFE">
          <wp:extent cx="7562128" cy="1260475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022" cy="1265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2CCF19" w14:textId="77777777" w:rsidR="00ED74AD" w:rsidRDefault="00ED74AD" w:rsidP="001A156B">
    <w:pPr>
      <w:pStyle w:val="Pieddepage"/>
      <w:ind w:left="-6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7A516" w14:textId="77777777" w:rsidR="003E4B04" w:rsidRDefault="003E4B04" w:rsidP="00360512">
      <w:pPr>
        <w:spacing w:line="240" w:lineRule="auto"/>
      </w:pPr>
      <w:r>
        <w:separator/>
      </w:r>
    </w:p>
  </w:footnote>
  <w:footnote w:type="continuationSeparator" w:id="0">
    <w:p w14:paraId="3A65F2FA" w14:textId="77777777" w:rsidR="003E4B04" w:rsidRDefault="003E4B04" w:rsidP="00360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210D" w14:textId="77777777" w:rsidR="00ED74AD" w:rsidRDefault="00ED74AD">
    <w:pPr>
      <w:pStyle w:val="En-tte"/>
    </w:pPr>
    <w:r>
      <w:rPr>
        <w:noProof/>
      </w:rPr>
      <w:drawing>
        <wp:inline distT="0" distB="0" distL="0" distR="0" wp14:anchorId="488BD27E" wp14:editId="371708C3">
          <wp:extent cx="6647815" cy="11080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815" cy="110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512"/>
    <w:rsid w:val="00006B37"/>
    <w:rsid w:val="000B132C"/>
    <w:rsid w:val="00182B6A"/>
    <w:rsid w:val="001A156B"/>
    <w:rsid w:val="00215F78"/>
    <w:rsid w:val="002B60B6"/>
    <w:rsid w:val="00360512"/>
    <w:rsid w:val="003D6A74"/>
    <w:rsid w:val="003E4B04"/>
    <w:rsid w:val="005063E4"/>
    <w:rsid w:val="00581F92"/>
    <w:rsid w:val="0068644E"/>
    <w:rsid w:val="006D54D9"/>
    <w:rsid w:val="007557E8"/>
    <w:rsid w:val="0093575C"/>
    <w:rsid w:val="00972A6A"/>
    <w:rsid w:val="009C239C"/>
    <w:rsid w:val="00B07C2F"/>
    <w:rsid w:val="00C25130"/>
    <w:rsid w:val="00CE6C1B"/>
    <w:rsid w:val="00D14F4E"/>
    <w:rsid w:val="00E16BA1"/>
    <w:rsid w:val="00E24B07"/>
    <w:rsid w:val="00E54516"/>
    <w:rsid w:val="00E73206"/>
    <w:rsid w:val="00E94A80"/>
    <w:rsid w:val="00EB608E"/>
    <w:rsid w:val="00ED74AD"/>
    <w:rsid w:val="00EE1BD6"/>
    <w:rsid w:val="00FD7BB1"/>
    <w:rsid w:val="00FF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56486"/>
  <w15:docId w15:val="{A5C7871D-8B37-C04B-978E-F04965EF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206"/>
    <w:pPr>
      <w:spacing w:line="276" w:lineRule="auto"/>
    </w:pPr>
    <w:rPr>
      <w:sz w:val="22"/>
      <w:szCs w:val="22"/>
    </w:rPr>
  </w:style>
  <w:style w:type="paragraph" w:styleId="Titre1">
    <w:name w:val="heading 1"/>
    <w:basedOn w:val="Normal1"/>
    <w:next w:val="Normal1"/>
    <w:rsid w:val="003605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3605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3605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3605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36051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3605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60512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360512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36051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360512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B6A"/>
  </w:style>
  <w:style w:type="paragraph" w:styleId="Pieddepage">
    <w:name w:val="footer"/>
    <w:basedOn w:val="Normal"/>
    <w:link w:val="Pieddepag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B6A"/>
  </w:style>
  <w:style w:type="paragraph" w:styleId="Textedebulles">
    <w:name w:val="Balloon Text"/>
    <w:basedOn w:val="Normal"/>
    <w:link w:val="TextedebullesCar"/>
    <w:uiPriority w:val="99"/>
    <w:semiHidden/>
    <w:unhideWhenUsed/>
    <w:rsid w:val="0018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B6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16BA1"/>
    <w:rPr>
      <w:color w:val="0563C1" w:themeColor="hyperlink"/>
      <w:u w:val="single"/>
    </w:rPr>
  </w:style>
  <w:style w:type="paragraph" w:customStyle="1" w:styleId="md-list-item">
    <w:name w:val="md-list-item"/>
    <w:basedOn w:val="Normal"/>
    <w:rsid w:val="00E1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icence.fftt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guecentrett.com/events/top-regional-detection-202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onclub.fftt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E563D-807D-4BD2-B3A8-770B767A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bahain</dc:creator>
  <cp:lastModifiedBy>romain bardin</cp:lastModifiedBy>
  <cp:revision>8</cp:revision>
  <cp:lastPrinted>2022-04-01T19:07:00Z</cp:lastPrinted>
  <dcterms:created xsi:type="dcterms:W3CDTF">2022-07-12T06:24:00Z</dcterms:created>
  <dcterms:modified xsi:type="dcterms:W3CDTF">2022-12-09T12:37:00Z</dcterms:modified>
</cp:coreProperties>
</file>